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6B" w:rsidRPr="00C2221B" w:rsidRDefault="00DE689C" w:rsidP="00C2221B">
      <w:pPr>
        <w:jc w:val="center"/>
        <w:rPr>
          <w:b/>
        </w:rPr>
      </w:pPr>
      <w:r w:rsidRPr="00C2221B">
        <w:rPr>
          <w:b/>
        </w:rPr>
        <w:t>PEKAN PENATALAYANAN HARI KE-IV, HARI RABU, TANGGAL 22 JANUARI 2014</w:t>
      </w:r>
    </w:p>
    <w:p w:rsidR="00DE689C" w:rsidRDefault="00DE689C"/>
    <w:p w:rsidR="00113F1A" w:rsidRDefault="00DE689C" w:rsidP="00042F6E">
      <w:pPr>
        <w:spacing w:before="0" w:line="360" w:lineRule="auto"/>
        <w:ind w:left="720" w:firstLine="720"/>
        <w:jc w:val="both"/>
      </w:pPr>
      <w:r>
        <w:t>Penatalayanan (PP) hari ke-4 diselenggarakan pada hari</w:t>
      </w:r>
      <w:r w:rsidR="00042F6E">
        <w:t xml:space="preserve"> Rabu, tanggal 22 Januari 2014. </w:t>
      </w:r>
      <w:r>
        <w:t>Khusus penyelenggara</w:t>
      </w:r>
      <w:r w:rsidR="00113F1A">
        <w:t>a</w:t>
      </w:r>
      <w:r>
        <w:t>n PP hari ke-4 an 6 dilaksanakan</w:t>
      </w:r>
      <w:r w:rsidR="00113F1A">
        <w:t xml:space="preserve"> </w:t>
      </w:r>
      <w:r>
        <w:t xml:space="preserve">oleh </w:t>
      </w:r>
      <w:r w:rsidR="00113F1A">
        <w:t xml:space="preserve">masing-masing sektor. Mulai dari petugas sampai penentuan tuan rumah dikelola oleh masing-masing sektor di bawah koordinasi pengurus </w:t>
      </w:r>
      <w:r w:rsidR="00113F1A" w:rsidRPr="00042F6E">
        <w:rPr>
          <w:i/>
        </w:rPr>
        <w:t xml:space="preserve">pulung jabu-jabu </w:t>
      </w:r>
      <w:r w:rsidR="00113F1A">
        <w:t>(PJJ)</w:t>
      </w:r>
      <w:r w:rsidR="00042F6E">
        <w:t xml:space="preserve"> sektor</w:t>
      </w:r>
      <w:r w:rsidR="001A583A">
        <w:t>, namun untuk nats renungan, tema dan tujuan dari PP hari ke empat dan enam untuk seluruh PJJ adalah sama, hanya tuan rumah, petugas, dan tempat yang berbeda.</w:t>
      </w:r>
    </w:p>
    <w:p w:rsidR="00113F1A" w:rsidRDefault="001A583A" w:rsidP="00042F6E">
      <w:pPr>
        <w:spacing w:before="0" w:line="360" w:lineRule="auto"/>
        <w:ind w:left="720" w:firstLine="720"/>
        <w:jc w:val="both"/>
        <w:rPr>
          <w:i/>
        </w:rPr>
      </w:pPr>
      <w:r>
        <w:t>PP hari ke empat</w:t>
      </w:r>
      <w:r w:rsidR="00113F1A">
        <w:t xml:space="preserve"> ini bertema </w:t>
      </w:r>
      <w:r w:rsidR="00113F1A" w:rsidRPr="00113F1A">
        <w:rPr>
          <w:i/>
        </w:rPr>
        <w:t>Tutus Erlajar</w:t>
      </w:r>
      <w:r w:rsidR="00113F1A">
        <w:t>, bahan renungan diamil dari kitab perjanjian lama</w:t>
      </w:r>
      <w:r>
        <w:t xml:space="preserve">, yaitu </w:t>
      </w:r>
      <w:r w:rsidR="00113F1A">
        <w:t xml:space="preserve"> </w:t>
      </w:r>
      <w:r w:rsidR="00113F1A" w:rsidRPr="00042F6E">
        <w:rPr>
          <w:i/>
        </w:rPr>
        <w:t>Kuan-kuanen</w:t>
      </w:r>
      <w:r w:rsidR="00113F1A">
        <w:t xml:space="preserve"> 22: 17-21. Tujuan </w:t>
      </w:r>
      <w:r>
        <w:t>dari PP hari ke empat ini adalah</w:t>
      </w:r>
      <w:r w:rsidRPr="001A583A">
        <w:rPr>
          <w:i/>
        </w:rPr>
        <w:t xml:space="preserve"> nambahi kalak pentar alu tutus erlajar.</w:t>
      </w:r>
    </w:p>
    <w:p w:rsidR="0031525F" w:rsidRDefault="001A583A" w:rsidP="00425B76">
      <w:pPr>
        <w:spacing w:before="0" w:line="360" w:lineRule="auto"/>
        <w:ind w:left="720" w:firstLine="720"/>
        <w:jc w:val="both"/>
      </w:pPr>
      <w:r>
        <w:t xml:space="preserve">PP pada </w:t>
      </w:r>
      <w:r w:rsidR="00E363F8">
        <w:t xml:space="preserve">hari ke empat </w:t>
      </w:r>
      <w:r>
        <w:t xml:space="preserve">Rabu, tanggal 22 Januari </w:t>
      </w:r>
      <w:r w:rsidR="00E363F8">
        <w:t xml:space="preserve">2014 </w:t>
      </w:r>
      <w:r>
        <w:t xml:space="preserve">di sektor dua, bertindak sebagai tuan rumah adalah pengurus PJJ sektor dua bertempat di gereja GBKP Rawamangun, dimulai pukul 19.30 WIB. Adapun pelayan yang bertugas pada </w:t>
      </w:r>
      <w:r w:rsidR="0031525F">
        <w:t xml:space="preserve">PP </w:t>
      </w:r>
      <w:r>
        <w:t xml:space="preserve">malam ini adalah: </w:t>
      </w:r>
      <w:r w:rsidR="0031525F">
        <w:t xml:space="preserve">penerima jemaat: </w:t>
      </w:r>
      <w:r w:rsidR="00E363F8">
        <w:t xml:space="preserve">kk. Rahel br. Purba, </w:t>
      </w:r>
      <w:r w:rsidR="0031525F">
        <w:t>dk. Em Semb</w:t>
      </w:r>
      <w:r w:rsidR="00E363F8">
        <w:t xml:space="preserve">iring dan </w:t>
      </w:r>
      <w:r w:rsidR="0031525F">
        <w:t>dk.</w:t>
      </w:r>
      <w:r w:rsidR="00E363F8">
        <w:t xml:space="preserve"> Em.</w:t>
      </w:r>
      <w:r w:rsidR="0031525F">
        <w:t xml:space="preserve"> Lage Sebayang; </w:t>
      </w:r>
      <w:r w:rsidR="00E363F8">
        <w:t>P</w:t>
      </w:r>
      <w:r w:rsidR="0031525F">
        <w:t xml:space="preserve">engantar ibadah: Pt. Em. Nurdin Sirait; </w:t>
      </w:r>
      <w:r w:rsidR="00E363F8">
        <w:t>P</w:t>
      </w:r>
      <w:r w:rsidR="0031525F">
        <w:t xml:space="preserve">eliturgi: Pt. Karya Sembiring; Pengkhotbah: </w:t>
      </w:r>
      <w:r w:rsidR="00E363F8">
        <w:t>P</w:t>
      </w:r>
      <w:r w:rsidR="0031525F">
        <w:t xml:space="preserve">dt. Hermon Siregar; </w:t>
      </w:r>
      <w:r w:rsidR="00E363F8">
        <w:t>P</w:t>
      </w:r>
      <w:r w:rsidR="0031525F">
        <w:t>elaya</w:t>
      </w:r>
      <w:r w:rsidR="00425B76">
        <w:t>n kolekte: dk. Sri Ita Bangun; P</w:t>
      </w:r>
      <w:r w:rsidR="0031525F">
        <w:t>endoa syafaat: Nd. Egia Tarigan dan Ani br. Ginting</w:t>
      </w:r>
      <w:r w:rsidR="00425B76">
        <w:t xml:space="preserve">; </w:t>
      </w:r>
      <w:r w:rsidR="0031525F">
        <w:t xml:space="preserve">Pemusik: Bp. Dody Ginting; </w:t>
      </w:r>
      <w:r w:rsidR="0031525F" w:rsidRPr="00425B76">
        <w:rPr>
          <w:i/>
        </w:rPr>
        <w:t>Song leader</w:t>
      </w:r>
      <w:r w:rsidR="00425B76">
        <w:t>: nd. Meidy</w:t>
      </w:r>
      <w:r w:rsidR="0031525F">
        <w:t xml:space="preserve"> Sembiring dan nd. Randal Surbakti.</w:t>
      </w:r>
    </w:p>
    <w:p w:rsidR="0031525F" w:rsidRDefault="0031525F" w:rsidP="00425B76">
      <w:pPr>
        <w:spacing w:before="0" w:line="360" w:lineRule="auto"/>
        <w:ind w:left="720" w:firstLine="720"/>
        <w:jc w:val="both"/>
      </w:pPr>
      <w:r>
        <w:t>Pesan yang disampaikan oleh Pdt. Hermon Siregar sesuai dengan nats renungan pada malam hari ini pada Amsal 22: 17-21: Mengapa kita harus</w:t>
      </w:r>
      <w:r w:rsidR="003F4B7E">
        <w:t xml:space="preserve"> </w:t>
      </w:r>
      <w:r>
        <w:t>belajar dengan rajin dan sungguh-sungguh</w:t>
      </w:r>
      <w:r w:rsidR="003F4B7E">
        <w:t xml:space="preserve"> akan firman Tuhan</w:t>
      </w:r>
      <w:r>
        <w:t>? Ada 3 (tiga) hal yang dapat kita ambil dari uraian renungan tersebut,</w:t>
      </w:r>
      <w:r w:rsidR="00425B76">
        <w:t xml:space="preserve"> jika kita rajin belajar dan sungguh-sungguh akan firman  Tuhan, maka</w:t>
      </w:r>
      <w:r>
        <w:t>:</w:t>
      </w:r>
    </w:p>
    <w:p w:rsidR="00425B76" w:rsidRDefault="00306AA7" w:rsidP="00425B76">
      <w:pPr>
        <w:pStyle w:val="ListParagraph"/>
        <w:numPr>
          <w:ilvl w:val="0"/>
          <w:numId w:val="1"/>
        </w:numPr>
        <w:spacing w:before="0" w:line="360" w:lineRule="auto"/>
        <w:ind w:left="1134" w:hanging="425"/>
        <w:jc w:val="both"/>
      </w:pPr>
      <w:r>
        <w:t>Kita menjadi anak-anak yang t</w:t>
      </w:r>
      <w:r w:rsidR="0031525F">
        <w:t>akut dan taat akan firman Tuhan, semakin banyak kita menggali firman Tuhan</w:t>
      </w:r>
      <w:r>
        <w:t>,</w:t>
      </w:r>
      <w:r w:rsidR="0031525F">
        <w:t xml:space="preserve"> maka </w:t>
      </w:r>
      <w:r w:rsidR="003F4B7E">
        <w:t>kita akan mengerti apa yang dikehendaki Tuhan atas perbuatan kita.</w:t>
      </w:r>
    </w:p>
    <w:p w:rsidR="00425B76" w:rsidRDefault="003F4B7E" w:rsidP="00425B76">
      <w:pPr>
        <w:pStyle w:val="ListParagraph"/>
        <w:numPr>
          <w:ilvl w:val="0"/>
          <w:numId w:val="1"/>
        </w:numPr>
        <w:spacing w:before="0" w:line="360" w:lineRule="auto"/>
        <w:ind w:left="1134" w:hanging="425"/>
        <w:jc w:val="both"/>
      </w:pPr>
      <w:r>
        <w:t>Dengan rajin belajar, kita dituntun untuk semakin percaya kepada Tuhan</w:t>
      </w:r>
    </w:p>
    <w:p w:rsidR="00DE689C" w:rsidRDefault="00513A8E" w:rsidP="00891A88">
      <w:pPr>
        <w:pStyle w:val="ListParagraph"/>
        <w:numPr>
          <w:ilvl w:val="0"/>
          <w:numId w:val="1"/>
        </w:numPr>
        <w:tabs>
          <w:tab w:val="left" w:pos="1134"/>
        </w:tabs>
        <w:spacing w:before="0" w:line="360" w:lineRule="auto"/>
        <w:ind w:left="1134" w:hanging="425"/>
        <w:jc w:val="both"/>
      </w:pPr>
      <w:r>
        <w:t xml:space="preserve">Dengan </w:t>
      </w:r>
      <w:r w:rsidR="00306AA7">
        <w:t xml:space="preserve">rajin, </w:t>
      </w:r>
      <w:r>
        <w:t>tekun</w:t>
      </w:r>
      <w:r w:rsidR="00306AA7">
        <w:t xml:space="preserve"> dan sungguh-sungguh</w:t>
      </w:r>
      <w:r>
        <w:t xml:space="preserve"> belajar firman Tuhan</w:t>
      </w:r>
      <w:r w:rsidR="00306AA7">
        <w:t xml:space="preserve">, maka </w:t>
      </w:r>
      <w:r w:rsidR="003F4B7E">
        <w:t xml:space="preserve">kita dipersiapkan Tuhan untuk </w:t>
      </w:r>
      <w:r w:rsidR="004D1AA9">
        <w:t xml:space="preserve">dapat </w:t>
      </w:r>
      <w:r w:rsidR="003F4B7E">
        <w:t>menjawab kebutuhan orang</w:t>
      </w:r>
      <w:r w:rsidR="0099147A">
        <w:t xml:space="preserve"> lain</w:t>
      </w:r>
      <w:r w:rsidR="004D1AA9">
        <w:t xml:space="preserve"> dengan tepat</w:t>
      </w:r>
      <w:r w:rsidR="0099147A">
        <w:t xml:space="preserve">. </w:t>
      </w:r>
    </w:p>
    <w:sectPr w:rsidR="00DE689C" w:rsidSect="001C6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1033"/>
    <w:multiLevelType w:val="hybridMultilevel"/>
    <w:tmpl w:val="6DCCC184"/>
    <w:lvl w:ilvl="0" w:tplc="73342B0A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64" w:hanging="360"/>
      </w:pPr>
    </w:lvl>
    <w:lvl w:ilvl="2" w:tplc="0421001B" w:tentative="1">
      <w:start w:val="1"/>
      <w:numFmt w:val="lowerRoman"/>
      <w:lvlText w:val="%3."/>
      <w:lvlJc w:val="right"/>
      <w:pPr>
        <w:ind w:left="2184" w:hanging="180"/>
      </w:pPr>
    </w:lvl>
    <w:lvl w:ilvl="3" w:tplc="0421000F" w:tentative="1">
      <w:start w:val="1"/>
      <w:numFmt w:val="decimal"/>
      <w:lvlText w:val="%4."/>
      <w:lvlJc w:val="left"/>
      <w:pPr>
        <w:ind w:left="2904" w:hanging="360"/>
      </w:pPr>
    </w:lvl>
    <w:lvl w:ilvl="4" w:tplc="04210019" w:tentative="1">
      <w:start w:val="1"/>
      <w:numFmt w:val="lowerLetter"/>
      <w:lvlText w:val="%5."/>
      <w:lvlJc w:val="left"/>
      <w:pPr>
        <w:ind w:left="3624" w:hanging="360"/>
      </w:pPr>
    </w:lvl>
    <w:lvl w:ilvl="5" w:tplc="0421001B" w:tentative="1">
      <w:start w:val="1"/>
      <w:numFmt w:val="lowerRoman"/>
      <w:lvlText w:val="%6."/>
      <w:lvlJc w:val="right"/>
      <w:pPr>
        <w:ind w:left="4344" w:hanging="180"/>
      </w:pPr>
    </w:lvl>
    <w:lvl w:ilvl="6" w:tplc="0421000F" w:tentative="1">
      <w:start w:val="1"/>
      <w:numFmt w:val="decimal"/>
      <w:lvlText w:val="%7."/>
      <w:lvlJc w:val="left"/>
      <w:pPr>
        <w:ind w:left="5064" w:hanging="360"/>
      </w:pPr>
    </w:lvl>
    <w:lvl w:ilvl="7" w:tplc="04210019" w:tentative="1">
      <w:start w:val="1"/>
      <w:numFmt w:val="lowerLetter"/>
      <w:lvlText w:val="%8."/>
      <w:lvlJc w:val="left"/>
      <w:pPr>
        <w:ind w:left="5784" w:hanging="360"/>
      </w:pPr>
    </w:lvl>
    <w:lvl w:ilvl="8" w:tplc="0421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3CC92D54"/>
    <w:multiLevelType w:val="hybridMultilevel"/>
    <w:tmpl w:val="B928E22E"/>
    <w:lvl w:ilvl="0" w:tplc="A792117A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E689C"/>
    <w:rsid w:val="00042F6E"/>
    <w:rsid w:val="00113F1A"/>
    <w:rsid w:val="001A583A"/>
    <w:rsid w:val="001C6396"/>
    <w:rsid w:val="00306AA7"/>
    <w:rsid w:val="0031525F"/>
    <w:rsid w:val="003F4B7E"/>
    <w:rsid w:val="00425B76"/>
    <w:rsid w:val="004D1AA9"/>
    <w:rsid w:val="00513A8E"/>
    <w:rsid w:val="0057418F"/>
    <w:rsid w:val="00612622"/>
    <w:rsid w:val="00801A72"/>
    <w:rsid w:val="00867A76"/>
    <w:rsid w:val="00891A88"/>
    <w:rsid w:val="0099147A"/>
    <w:rsid w:val="00C2221B"/>
    <w:rsid w:val="00C37B4C"/>
    <w:rsid w:val="00C71330"/>
    <w:rsid w:val="00D13480"/>
    <w:rsid w:val="00DE689C"/>
    <w:rsid w:val="00E24755"/>
    <w:rsid w:val="00E363F8"/>
    <w:rsid w:val="00F6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dcterms:created xsi:type="dcterms:W3CDTF">2014-01-25T09:18:00Z</dcterms:created>
  <dcterms:modified xsi:type="dcterms:W3CDTF">2014-01-25T16:13:00Z</dcterms:modified>
</cp:coreProperties>
</file>